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04" w:rsidRPr="009F7204" w:rsidRDefault="009F7204" w:rsidP="009F7204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9F7204" w:rsidRPr="009F7204" w:rsidRDefault="0091079A" w:rsidP="009F7204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GODIŠNJE </w:t>
      </w:r>
      <w:r w:rsidR="009F7204" w:rsidRPr="009F7204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IZVJEŠĆE O </w:t>
      </w:r>
      <w:r w:rsidR="00163783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>PROVEDBI PROJEKTA</w:t>
      </w:r>
      <w:r w:rsidR="009F7204" w:rsidRPr="009F7204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 </w:t>
      </w:r>
    </w:p>
    <w:p w:rsidR="001114C8" w:rsidRDefault="009F7204" w:rsidP="009F7204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8"/>
          <w:szCs w:val="28"/>
          <w:lang w:eastAsia="hr-HR"/>
        </w:rPr>
      </w:pPr>
      <w:r w:rsidRPr="009F7204">
        <w:rPr>
          <w:rFonts w:ascii="Calibri" w:eastAsia="Times New Roman" w:hAnsi="Calibri" w:cs="Times New Roman"/>
          <w:i/>
          <w:sz w:val="28"/>
          <w:szCs w:val="28"/>
          <w:lang w:eastAsia="hr-HR"/>
        </w:rPr>
        <w:t xml:space="preserve">po </w:t>
      </w:r>
      <w:r w:rsidRPr="009F7204">
        <w:rPr>
          <w:rFonts w:ascii="Calibri" w:eastAsia="Times New Roman" w:hAnsi="Calibri" w:cs="Calibri"/>
          <w:i/>
          <w:sz w:val="28"/>
          <w:szCs w:val="28"/>
          <w:lang w:eastAsia="hr-HR"/>
        </w:rPr>
        <w:t xml:space="preserve">Programu poticanja aktivnosti lokalne </w:t>
      </w:r>
      <w:r w:rsidR="001114C8">
        <w:rPr>
          <w:rFonts w:ascii="Calibri" w:eastAsia="Times New Roman" w:hAnsi="Calibri" w:cs="Calibri"/>
          <w:i/>
          <w:sz w:val="28"/>
          <w:szCs w:val="28"/>
          <w:lang w:eastAsia="hr-HR"/>
        </w:rPr>
        <w:t>zajednice na energetsku učinkovitost</w:t>
      </w:r>
    </w:p>
    <w:p w:rsidR="001B4892" w:rsidRDefault="00CA026A" w:rsidP="009F7204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sz w:val="28"/>
          <w:szCs w:val="28"/>
          <w:lang w:eastAsia="hr-HR"/>
        </w:rPr>
      </w:pPr>
      <w:r w:rsidRPr="0043405A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sezon</w:t>
      </w:r>
      <w:r w:rsidR="0043405A" w:rsidRPr="0043405A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a</w:t>
      </w:r>
      <w:r w:rsidRPr="0043405A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grijanja 201</w:t>
      </w:r>
      <w:r w:rsidR="001114C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43405A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/201</w:t>
      </w:r>
      <w:r w:rsidR="001114C8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i/>
          <w:sz w:val="28"/>
          <w:szCs w:val="28"/>
          <w:lang w:eastAsia="hr-HR"/>
        </w:rPr>
        <w:t xml:space="preserve"> </w:t>
      </w:r>
    </w:p>
    <w:p w:rsidR="009F7204" w:rsidRDefault="00CA026A" w:rsidP="009F7204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i/>
          <w:sz w:val="28"/>
          <w:szCs w:val="28"/>
          <w:lang w:eastAsia="hr-HR"/>
        </w:rPr>
        <w:t>(15.09.-15.05.</w:t>
      </w:r>
      <w:r w:rsidR="001114C8">
        <w:rPr>
          <w:rFonts w:ascii="Calibri" w:eastAsia="Times New Roman" w:hAnsi="Calibri" w:cs="Times New Roman"/>
          <w:i/>
          <w:sz w:val="28"/>
          <w:szCs w:val="28"/>
          <w:lang w:eastAsia="hr-HR"/>
        </w:rPr>
        <w:t>)</w:t>
      </w:r>
    </w:p>
    <w:p w:rsidR="00163783" w:rsidRPr="009F7204" w:rsidRDefault="00163783" w:rsidP="009F7204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sz w:val="28"/>
          <w:szCs w:val="28"/>
          <w:lang w:eastAsia="hr-HR"/>
        </w:rPr>
      </w:pPr>
    </w:p>
    <w:p w:rsidR="009F7204" w:rsidRDefault="00163783" w:rsidP="009F7204">
      <w:pPr>
        <w:spacing w:after="0" w:line="240" w:lineRule="auto"/>
        <w:contextualSpacing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163783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(popunjava korisnik na kraju svake sezone grijanja, dostavlja MRRFEU najkasnije do 01.lipnja)</w:t>
      </w:r>
    </w:p>
    <w:p w:rsidR="00163783" w:rsidRPr="00163783" w:rsidRDefault="00163783" w:rsidP="009F7204">
      <w:pPr>
        <w:spacing w:after="0" w:line="240" w:lineRule="auto"/>
        <w:contextualSpacing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94"/>
      </w:tblGrid>
      <w:tr w:rsidR="00551933" w:rsidRPr="009F7204" w:rsidTr="00DE51F2">
        <w:tc>
          <w:tcPr>
            <w:tcW w:w="3794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Naziv projekta:</w:t>
            </w:r>
          </w:p>
        </w:tc>
        <w:tc>
          <w:tcPr>
            <w:tcW w:w="5494" w:type="dxa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551933" w:rsidRPr="009F7204" w:rsidTr="00DE51F2">
        <w:tc>
          <w:tcPr>
            <w:tcW w:w="3794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Referentni broj projekta:</w:t>
            </w:r>
          </w:p>
        </w:tc>
        <w:tc>
          <w:tcPr>
            <w:tcW w:w="5494" w:type="dxa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551933" w:rsidRPr="009F7204" w:rsidTr="00DE51F2">
        <w:tc>
          <w:tcPr>
            <w:tcW w:w="3794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Broj Ugovora o sufinanciranju:</w:t>
            </w:r>
          </w:p>
        </w:tc>
        <w:tc>
          <w:tcPr>
            <w:tcW w:w="5494" w:type="dxa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551933" w:rsidRPr="009F7204" w:rsidTr="00DE51F2">
        <w:tc>
          <w:tcPr>
            <w:tcW w:w="3794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Korisnik Ugovora o sufinanciranju:</w:t>
            </w:r>
          </w:p>
        </w:tc>
        <w:tc>
          <w:tcPr>
            <w:tcW w:w="5494" w:type="dxa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551933" w:rsidRPr="009F7204" w:rsidTr="00DE51F2">
        <w:tc>
          <w:tcPr>
            <w:tcW w:w="3794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Mjesto provedbe:</w:t>
            </w:r>
          </w:p>
        </w:tc>
        <w:tc>
          <w:tcPr>
            <w:tcW w:w="5494" w:type="dxa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551933" w:rsidRPr="009F7204" w:rsidTr="00DE51F2">
        <w:tc>
          <w:tcPr>
            <w:tcW w:w="3794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Grad/općina provedbe:</w:t>
            </w:r>
          </w:p>
        </w:tc>
        <w:tc>
          <w:tcPr>
            <w:tcW w:w="5494" w:type="dxa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551933" w:rsidRPr="009F7204" w:rsidTr="00DE51F2">
        <w:trPr>
          <w:trHeight w:val="63"/>
        </w:trPr>
        <w:tc>
          <w:tcPr>
            <w:tcW w:w="3794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Županija provedbe:</w:t>
            </w:r>
          </w:p>
        </w:tc>
        <w:tc>
          <w:tcPr>
            <w:tcW w:w="5494" w:type="dxa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  <w:tr w:rsidR="00551933" w:rsidRPr="009F7204" w:rsidTr="00DE51F2">
        <w:tc>
          <w:tcPr>
            <w:tcW w:w="3794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Izvješće za razdoblje od:</w:t>
            </w:r>
          </w:p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                                     do:</w:t>
            </w:r>
          </w:p>
        </w:tc>
        <w:tc>
          <w:tcPr>
            <w:tcW w:w="5494" w:type="dxa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99"/>
                <w:lang w:eastAsia="hr-HR"/>
              </w:rPr>
            </w:pPr>
          </w:p>
        </w:tc>
      </w:tr>
    </w:tbl>
    <w:p w:rsidR="009F7204" w:rsidRPr="009F7204" w:rsidRDefault="009F7204" w:rsidP="009F7204">
      <w:pPr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551933" w:rsidRPr="009F7204" w:rsidTr="00DE51F2">
        <w:tc>
          <w:tcPr>
            <w:tcW w:w="9288" w:type="dxa"/>
            <w:shd w:val="clear" w:color="auto" w:fill="D6E3BC" w:themeFill="accent3" w:themeFillTint="66"/>
          </w:tcPr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Cilj projekta:</w:t>
            </w:r>
          </w:p>
          <w:p w:rsidR="00551933" w:rsidRPr="009F7204" w:rsidRDefault="00551933" w:rsidP="00DA3EE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 xml:space="preserve">(Koji je </w:t>
            </w:r>
            <w:r w:rsidR="005F117D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 xml:space="preserve">bio </w:t>
            </w: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cilj projekta?)</w:t>
            </w:r>
          </w:p>
        </w:tc>
      </w:tr>
      <w:tr w:rsidR="00551933" w:rsidRPr="009F7204" w:rsidTr="00DA3EEA">
        <w:tc>
          <w:tcPr>
            <w:tcW w:w="9288" w:type="dxa"/>
          </w:tcPr>
          <w:p w:rsidR="00551933" w:rsidRPr="009F7204" w:rsidRDefault="00551933" w:rsidP="00DA3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551933" w:rsidRDefault="00551933" w:rsidP="00551933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551933" w:rsidRPr="009F7204" w:rsidTr="00DE51F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1933" w:rsidRPr="009F7204" w:rsidRDefault="00551933" w:rsidP="00DA3EEA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 xml:space="preserve">Datum isporuke kotla: </w:t>
            </w:r>
          </w:p>
          <w:p w:rsidR="00551933" w:rsidRPr="009F7204" w:rsidRDefault="00551933" w:rsidP="00DA3EEA"/>
        </w:tc>
      </w:tr>
      <w:tr w:rsidR="00551933" w:rsidRPr="009F7204" w:rsidTr="00DA3EE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933" w:rsidRPr="009F7204" w:rsidRDefault="00551933" w:rsidP="00DA3EEA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551933" w:rsidRDefault="00551933" w:rsidP="00551933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551933" w:rsidRPr="00DE51F2" w:rsidTr="00DE51F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1933" w:rsidRPr="00DE51F2" w:rsidRDefault="00551933" w:rsidP="00DA3EEA">
            <w:pPr>
              <w:rPr>
                <w:b/>
                <w:i/>
                <w:sz w:val="24"/>
                <w:szCs w:val="24"/>
              </w:rPr>
            </w:pPr>
            <w:r w:rsidRPr="00DE51F2">
              <w:rPr>
                <w:b/>
                <w:i/>
                <w:sz w:val="24"/>
                <w:szCs w:val="24"/>
              </w:rPr>
              <w:t>Datum stavljanja kotla u funkciju/početak grijanja i praćenja potrošnje:</w:t>
            </w:r>
          </w:p>
        </w:tc>
      </w:tr>
      <w:tr w:rsidR="00551933" w:rsidRPr="009F7204" w:rsidTr="00DA3EE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933" w:rsidRPr="009F7204" w:rsidRDefault="00551933" w:rsidP="00DA3EEA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551933" w:rsidRDefault="00551933" w:rsidP="00551933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079A" w:rsidRPr="009F7204" w:rsidTr="00DE51F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1079A" w:rsidRPr="009F7204" w:rsidRDefault="0091079A" w:rsidP="00DA3EEA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Sažetak svih provedenih aktivnosti na projektu:</w:t>
            </w:r>
          </w:p>
          <w:p w:rsidR="0091079A" w:rsidRPr="009F7204" w:rsidRDefault="0091079A" w:rsidP="005F117D">
            <w:pPr>
              <w:rPr>
                <w:i/>
                <w:color w:val="0D0D0D"/>
              </w:rPr>
            </w:pPr>
            <w:r w:rsidRPr="009F7204">
              <w:rPr>
                <w:i/>
                <w:color w:val="0D0D0D"/>
              </w:rPr>
              <w:t xml:space="preserve">(Koje su sve aktivnosti provedene </w:t>
            </w:r>
            <w:r w:rsidR="005F117D">
              <w:rPr>
                <w:i/>
                <w:color w:val="0D0D0D"/>
              </w:rPr>
              <w:t>u promatranom razdoblju</w:t>
            </w:r>
            <w:r w:rsidRPr="009F7204">
              <w:rPr>
                <w:i/>
                <w:color w:val="0D0D0D"/>
              </w:rPr>
              <w:t>?)</w:t>
            </w:r>
          </w:p>
        </w:tc>
      </w:tr>
      <w:tr w:rsidR="0091079A" w:rsidRPr="009F7204" w:rsidTr="00DA3EE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F7204" w:rsidRDefault="0091079A" w:rsidP="00DA3EEA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9F7204" w:rsidRPr="009F7204" w:rsidRDefault="009F7204" w:rsidP="009F7204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7204" w:rsidRPr="009F7204" w:rsidTr="00DE51F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F7204" w:rsidRPr="009F7204" w:rsidRDefault="009F7204" w:rsidP="009F7204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Način praćenja rezultata projekta:</w:t>
            </w:r>
          </w:p>
          <w:p w:rsidR="009F7204" w:rsidRPr="009F7204" w:rsidRDefault="009F7204" w:rsidP="005F117D">
            <w:r w:rsidRPr="009F7204">
              <w:rPr>
                <w:i/>
                <w:color w:val="0D0D0D"/>
              </w:rPr>
              <w:t>(Koje rezultate projekt postiže –usporedba s prijašnjim sezonama grijanja</w:t>
            </w:r>
            <w:r w:rsidR="005F117D">
              <w:rPr>
                <w:i/>
                <w:color w:val="0D0D0D"/>
              </w:rPr>
              <w:t>- opisno</w:t>
            </w:r>
            <w:r w:rsidRPr="009F7204">
              <w:rPr>
                <w:i/>
                <w:color w:val="0D0D0D"/>
              </w:rPr>
              <w:t>)</w:t>
            </w:r>
          </w:p>
        </w:tc>
      </w:tr>
      <w:tr w:rsidR="009F7204" w:rsidRPr="009F7204" w:rsidTr="009F720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4" w:rsidRPr="009F7204" w:rsidRDefault="009F7204" w:rsidP="009F7204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9F7204" w:rsidRPr="009F7204" w:rsidRDefault="009F7204" w:rsidP="009F7204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7204" w:rsidRPr="009F7204" w:rsidTr="00DE51F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F7204" w:rsidRPr="009F7204" w:rsidRDefault="009F7204" w:rsidP="009F7204">
            <w:pPr>
              <w:rPr>
                <w:b/>
                <w:i/>
                <w:sz w:val="24"/>
                <w:szCs w:val="24"/>
              </w:rPr>
            </w:pPr>
            <w:r w:rsidRPr="009F7204">
              <w:rPr>
                <w:b/>
                <w:i/>
                <w:sz w:val="24"/>
                <w:szCs w:val="24"/>
              </w:rPr>
              <w:t>Ostvareni rezultati projekta:</w:t>
            </w:r>
          </w:p>
          <w:p w:rsidR="009F7204" w:rsidRPr="009F7204" w:rsidRDefault="009F7204" w:rsidP="00C60C0A">
            <w:r w:rsidRPr="009F7204">
              <w:rPr>
                <w:i/>
                <w:color w:val="0D0D0D"/>
              </w:rPr>
              <w:t xml:space="preserve">(Koje je rezultate projekt postigao </w:t>
            </w:r>
            <w:r w:rsidR="005F117D">
              <w:rPr>
                <w:i/>
                <w:color w:val="0D0D0D"/>
              </w:rPr>
              <w:t>u promatranom razdoblju</w:t>
            </w:r>
            <w:r w:rsidRPr="009F7204">
              <w:rPr>
                <w:i/>
                <w:color w:val="0D0D0D"/>
              </w:rPr>
              <w:t>- rezultati iska</w:t>
            </w:r>
            <w:r w:rsidR="00C60C0A">
              <w:rPr>
                <w:i/>
                <w:color w:val="0D0D0D"/>
              </w:rPr>
              <w:t xml:space="preserve">zani kroz mjerljive </w:t>
            </w:r>
            <w:r w:rsidR="00C60C0A">
              <w:rPr>
                <w:i/>
                <w:color w:val="0D0D0D"/>
              </w:rPr>
              <w:lastRenderedPageBreak/>
              <w:t xml:space="preserve">indikatore; </w:t>
            </w:r>
            <w:r w:rsidRPr="009F7204">
              <w:rPr>
                <w:i/>
                <w:color w:val="0D0D0D"/>
              </w:rPr>
              <w:t>rezultati sustavnog praćenja potrošnje</w:t>
            </w:r>
            <w:r w:rsidR="00C60C0A">
              <w:rPr>
                <w:i/>
                <w:color w:val="0D0D0D"/>
              </w:rPr>
              <w:t xml:space="preserve"> kroz godišnje </w:t>
            </w:r>
            <w:r w:rsidR="005F117D">
              <w:rPr>
                <w:i/>
                <w:color w:val="0D0D0D"/>
              </w:rPr>
              <w:t>izvješće potrošnje</w:t>
            </w:r>
            <w:r w:rsidR="00EB343B">
              <w:rPr>
                <w:i/>
                <w:color w:val="0D0D0D"/>
              </w:rPr>
              <w:t xml:space="preserve"> – tablica u privitku</w:t>
            </w:r>
            <w:r w:rsidRPr="009F7204">
              <w:rPr>
                <w:i/>
                <w:color w:val="0D0D0D"/>
              </w:rPr>
              <w:t>)</w:t>
            </w:r>
          </w:p>
        </w:tc>
      </w:tr>
      <w:tr w:rsidR="009F7204" w:rsidRPr="009F7204" w:rsidTr="009F720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4" w:rsidRPr="009F7204" w:rsidRDefault="009F7204" w:rsidP="009F7204">
            <w:pPr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9F7204" w:rsidRDefault="009F7204" w:rsidP="009F7204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B343B" w:rsidRPr="009F7204" w:rsidTr="00DE51F2">
        <w:tc>
          <w:tcPr>
            <w:tcW w:w="9288" w:type="dxa"/>
            <w:shd w:val="clear" w:color="auto" w:fill="D6E3BC" w:themeFill="accent3" w:themeFillTint="66"/>
          </w:tcPr>
          <w:p w:rsidR="00EB343B" w:rsidRPr="009F7204" w:rsidRDefault="00EB343B" w:rsidP="008B24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Procjena izravne koristi  projekta:</w:t>
            </w:r>
          </w:p>
          <w:p w:rsidR="00EB343B" w:rsidRPr="009F7204" w:rsidRDefault="00EB343B" w:rsidP="008B24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(Informacije na osnovi kojih se može procijeniti  je li  projekt postigao utjecaj na ciljane skupine i u kojoj mjeri)</w:t>
            </w:r>
          </w:p>
        </w:tc>
      </w:tr>
      <w:tr w:rsidR="00EB343B" w:rsidRPr="009F7204" w:rsidTr="008B240E">
        <w:tc>
          <w:tcPr>
            <w:tcW w:w="9288" w:type="dxa"/>
          </w:tcPr>
          <w:p w:rsidR="00EB343B" w:rsidRPr="009F7204" w:rsidRDefault="00EB343B" w:rsidP="008B24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EB343B" w:rsidRPr="009F7204" w:rsidRDefault="00EB343B" w:rsidP="00EB343B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EB343B" w:rsidRPr="009F7204" w:rsidRDefault="00EB343B" w:rsidP="00EB343B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B343B" w:rsidRPr="009F7204" w:rsidTr="00DE51F2">
        <w:tc>
          <w:tcPr>
            <w:tcW w:w="9288" w:type="dxa"/>
            <w:shd w:val="clear" w:color="auto" w:fill="D6E3BC" w:themeFill="accent3" w:themeFillTint="66"/>
          </w:tcPr>
          <w:p w:rsidR="00EB343B" w:rsidRPr="009F7204" w:rsidRDefault="00EB343B" w:rsidP="008B24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Održivost projekta:</w:t>
            </w:r>
          </w:p>
          <w:p w:rsidR="00EB343B" w:rsidRPr="009F7204" w:rsidRDefault="00EB343B" w:rsidP="008B240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</w:t>
            </w:r>
            <w:r w:rsidRPr="009F7204">
              <w:rPr>
                <w:rFonts w:ascii="Calibri" w:eastAsia="Times New Roman" w:hAnsi="Calibri" w:cs="Times New Roman"/>
                <w:i/>
                <w:lang w:eastAsia="hr-HR"/>
              </w:rPr>
              <w:t>Koje su mjere poduzete kako bi projekt osigurao održivost i da li očekujete bilo koje probleme koji bi utjecali na nastavak projektnih rezultata i aktivnosti?)</w:t>
            </w:r>
          </w:p>
        </w:tc>
      </w:tr>
      <w:tr w:rsidR="00EB343B" w:rsidRPr="009F7204" w:rsidTr="008B240E">
        <w:tc>
          <w:tcPr>
            <w:tcW w:w="9288" w:type="dxa"/>
          </w:tcPr>
          <w:p w:rsidR="00EB343B" w:rsidRPr="009F7204" w:rsidRDefault="00EB343B" w:rsidP="008B24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EB343B" w:rsidRPr="009F7204" w:rsidRDefault="00EB343B" w:rsidP="00EB343B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EE255E" w:rsidRDefault="00EE255E" w:rsidP="009F7204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E255E" w:rsidRPr="009F7204" w:rsidTr="00DE51F2">
        <w:tc>
          <w:tcPr>
            <w:tcW w:w="9288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Razlozi zbog kojih nisu ostvareni očekivani rezultati (ako nisu):</w:t>
            </w:r>
          </w:p>
          <w:p w:rsidR="00EE255E" w:rsidRPr="009F7204" w:rsidRDefault="00EE255E" w:rsidP="00DA3EE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(Zbog čega u promatranom razdoblju nisu postignuti rezultati za koje se očekivalo da će se postići?)</w:t>
            </w:r>
          </w:p>
        </w:tc>
      </w:tr>
      <w:tr w:rsidR="00EE255E" w:rsidRPr="009F7204" w:rsidTr="00DA3EEA">
        <w:tc>
          <w:tcPr>
            <w:tcW w:w="9288" w:type="dxa"/>
          </w:tcPr>
          <w:p w:rsidR="00EE255E" w:rsidRPr="009F7204" w:rsidRDefault="00EE255E" w:rsidP="00DA3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EE255E" w:rsidRPr="009F7204" w:rsidRDefault="00EE255E" w:rsidP="00EE255E">
      <w:pPr>
        <w:tabs>
          <w:tab w:val="left" w:pos="5080"/>
        </w:tabs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E255E" w:rsidRPr="009F7204" w:rsidTr="00DE51F2">
        <w:tc>
          <w:tcPr>
            <w:tcW w:w="9288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Problemi i moguća rješenja:</w:t>
            </w:r>
          </w:p>
          <w:p w:rsidR="00EE255E" w:rsidRPr="009F7204" w:rsidRDefault="00EE255E" w:rsidP="00DA3EE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(Koji su problemi primijećeni u promatranom razdoblju (ako ih ima) i koja su predviđena rješenja?)</w:t>
            </w:r>
          </w:p>
        </w:tc>
      </w:tr>
      <w:tr w:rsidR="00EE255E" w:rsidRPr="009F7204" w:rsidTr="00DA3EEA">
        <w:tc>
          <w:tcPr>
            <w:tcW w:w="9288" w:type="dxa"/>
          </w:tcPr>
          <w:p w:rsidR="00EE255E" w:rsidRPr="009F7204" w:rsidRDefault="00EE255E" w:rsidP="00DA3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EE255E" w:rsidRPr="009F7204" w:rsidRDefault="00EE255E" w:rsidP="00EB343B">
      <w:pPr>
        <w:spacing w:after="0" w:line="240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EE255E" w:rsidRPr="009F7204" w:rsidRDefault="00EE255E" w:rsidP="00EE255E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E255E" w:rsidRPr="009F7204" w:rsidTr="00DE51F2">
        <w:tc>
          <w:tcPr>
            <w:tcW w:w="9288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Naučene lekcije:</w:t>
            </w:r>
          </w:p>
          <w:p w:rsidR="00EE255E" w:rsidRPr="009F7204" w:rsidRDefault="00EE255E" w:rsidP="00C60C0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(Što ste naučili u provedbi projekta?  Je li cje</w:t>
            </w:r>
            <w:r w:rsidR="00471922">
              <w:rPr>
                <w:rFonts w:ascii="Calibri" w:eastAsia="Times New Roman" w:hAnsi="Calibri" w:cs="Times New Roman"/>
                <w:i/>
                <w:color w:val="0D0D0D"/>
                <w:lang w:eastAsia="hr-HR"/>
              </w:rPr>
              <w:t>lokupna procedura komplicirana?Što bi se moglo poboljšati?)</w:t>
            </w:r>
          </w:p>
        </w:tc>
      </w:tr>
      <w:tr w:rsidR="00EE255E" w:rsidRPr="009F7204" w:rsidTr="00DA3EEA">
        <w:tc>
          <w:tcPr>
            <w:tcW w:w="9288" w:type="dxa"/>
          </w:tcPr>
          <w:p w:rsidR="00EE255E" w:rsidRPr="009F7204" w:rsidRDefault="00EE255E" w:rsidP="00DA3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hr-HR"/>
              </w:rPr>
            </w:pPr>
          </w:p>
        </w:tc>
      </w:tr>
    </w:tbl>
    <w:p w:rsidR="00EE255E" w:rsidRPr="009F7204" w:rsidRDefault="00EE255E" w:rsidP="00EE255E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EE255E" w:rsidRPr="009F7204" w:rsidRDefault="00EE255E" w:rsidP="00EE255E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EE255E" w:rsidRPr="009F7204" w:rsidTr="00DE51F2">
        <w:tc>
          <w:tcPr>
            <w:tcW w:w="9288" w:type="dxa"/>
            <w:gridSpan w:val="2"/>
            <w:shd w:val="clear" w:color="auto" w:fill="D6E3BC" w:themeFill="accent3" w:themeFillTint="66"/>
          </w:tcPr>
          <w:p w:rsidR="00EE255E" w:rsidRPr="009F7204" w:rsidRDefault="00EE255E" w:rsidP="00DA3E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Konačna izjava korisnika Ugovora o sufinanciranju za provedbeno razdoblje:</w:t>
            </w:r>
          </w:p>
        </w:tc>
      </w:tr>
      <w:tr w:rsidR="00EE255E" w:rsidRPr="009F7204" w:rsidTr="00DA3EEA">
        <w:tc>
          <w:tcPr>
            <w:tcW w:w="9288" w:type="dxa"/>
            <w:gridSpan w:val="2"/>
          </w:tcPr>
          <w:p w:rsidR="00EE255E" w:rsidRPr="009F7204" w:rsidRDefault="00EE255E" w:rsidP="005F1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Ja, ovlašteni predstavnik Korisnika Ugovora o sufinanciranju potvrđujem da su svi podaci dani u ovom izvješću (uključujući </w:t>
            </w:r>
            <w:r w:rsidR="00FF2FA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i godišnje izvješće potrošnje energenata – </w:t>
            </w:r>
            <w:proofErr w:type="spellStart"/>
            <w:r w:rsidR="00FF2FA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peleta</w:t>
            </w:r>
            <w:proofErr w:type="spellEnd"/>
            <w:r w:rsidRPr="009F7204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) točni i vjerodostojni te da odgovaraju stvarnom stanju provedbe projekta u </w:t>
            </w:r>
            <w:r w:rsidR="005F117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godišnjem provedbenom razdoblju.</w:t>
            </w:r>
          </w:p>
        </w:tc>
      </w:tr>
      <w:tr w:rsidR="00EE255E" w:rsidRPr="009F7204" w:rsidTr="00DE51F2">
        <w:tc>
          <w:tcPr>
            <w:tcW w:w="4786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Ovlašteni predstavnik Korisnika Ugovora o sufinanciranju (ime i prezime, funkcija):</w:t>
            </w:r>
          </w:p>
        </w:tc>
        <w:tc>
          <w:tcPr>
            <w:tcW w:w="4502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E255E" w:rsidRPr="009F7204" w:rsidTr="00DE51F2">
        <w:tc>
          <w:tcPr>
            <w:tcW w:w="4786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4502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</w:tbl>
    <w:p w:rsidR="00EE255E" w:rsidRPr="009F7204" w:rsidRDefault="00EE255E" w:rsidP="00EE255E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EE255E" w:rsidRPr="009F7204" w:rsidRDefault="00EE255E" w:rsidP="00EE255E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EE255E" w:rsidRPr="009F7204" w:rsidTr="00DE51F2">
        <w:tc>
          <w:tcPr>
            <w:tcW w:w="2802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486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</w:tbl>
    <w:p w:rsidR="00EE255E" w:rsidRPr="009F7204" w:rsidRDefault="00EE255E" w:rsidP="00EE255E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DE51F2" w:rsidRDefault="00DE51F2" w:rsidP="005F117D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F117D" w:rsidRPr="009F7204" w:rsidRDefault="005F117D" w:rsidP="005F117D">
      <w:p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F7204">
        <w:rPr>
          <w:rFonts w:ascii="Calibri" w:eastAsia="Times New Roman" w:hAnsi="Calibri" w:cs="Times New Roman"/>
          <w:sz w:val="24"/>
          <w:szCs w:val="24"/>
          <w:lang w:eastAsia="hr-HR"/>
        </w:rPr>
        <w:t>Uz izvješće obavezan dodatak je:</w:t>
      </w:r>
    </w:p>
    <w:p w:rsidR="00CA026A" w:rsidRPr="00491DB4" w:rsidRDefault="005F117D" w:rsidP="00EE255E">
      <w:pPr>
        <w:numPr>
          <w:ilvl w:val="0"/>
          <w:numId w:val="5"/>
        </w:numPr>
        <w:tabs>
          <w:tab w:val="left" w:pos="5080"/>
        </w:tabs>
        <w:spacing w:after="0" w:line="240" w:lineRule="auto"/>
        <w:contextualSpacing/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>Tablica</w:t>
      </w:r>
      <w:r w:rsidR="00491DB4"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>potrošnj</w:t>
      </w:r>
      <w:r w:rsidR="00772B42"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>e</w:t>
      </w:r>
      <w:r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>pelet</w:t>
      </w:r>
      <w:r w:rsidR="00491DB4">
        <w:rPr>
          <w:rFonts w:ascii="Calibri" w:eastAsia="Times New Roman" w:hAnsi="Calibri" w:cs="Times New Roman"/>
          <w:b/>
          <w:color w:val="660066"/>
          <w:sz w:val="24"/>
          <w:szCs w:val="24"/>
          <w:lang w:eastAsia="hr-HR"/>
        </w:rPr>
        <w:t>a</w:t>
      </w:r>
      <w:proofErr w:type="spellEnd"/>
    </w:p>
    <w:p w:rsidR="00CA026A" w:rsidRDefault="00CA026A" w:rsidP="00EE255E">
      <w:pPr>
        <w:tabs>
          <w:tab w:val="left" w:pos="5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DE51F2" w:rsidRPr="009F7204" w:rsidRDefault="00DE51F2" w:rsidP="00EE255E">
      <w:pPr>
        <w:tabs>
          <w:tab w:val="left" w:pos="5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EE255E" w:rsidRPr="009F7204" w:rsidRDefault="00EE255E" w:rsidP="00EE255E">
      <w:pPr>
        <w:tabs>
          <w:tab w:val="left" w:pos="5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E255E" w:rsidRPr="009F7204" w:rsidTr="00DE51F2">
        <w:tc>
          <w:tcPr>
            <w:tcW w:w="9288" w:type="dxa"/>
            <w:shd w:val="clear" w:color="auto" w:fill="D6E3BC" w:themeFill="accent3" w:themeFillTint="66"/>
          </w:tcPr>
          <w:p w:rsidR="00EE255E" w:rsidRPr="009F7204" w:rsidRDefault="00EE255E" w:rsidP="005F117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PRIHVAĆANJE </w:t>
            </w:r>
            <w:r w:rsidR="005F117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GODIŠNJEG IZVJEŠĆA</w:t>
            </w:r>
          </w:p>
        </w:tc>
      </w:tr>
    </w:tbl>
    <w:p w:rsidR="00EE255E" w:rsidRPr="009F7204" w:rsidRDefault="00EE255E" w:rsidP="00EE255E">
      <w:pPr>
        <w:tabs>
          <w:tab w:val="left" w:pos="5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77"/>
      </w:tblGrid>
      <w:tr w:rsidR="00EE255E" w:rsidRPr="009F7204" w:rsidTr="00DE51F2">
        <w:tc>
          <w:tcPr>
            <w:tcW w:w="9288" w:type="dxa"/>
            <w:gridSpan w:val="2"/>
            <w:shd w:val="clear" w:color="auto" w:fill="D6E3BC" w:themeFill="accent3" w:themeFillTint="66"/>
          </w:tcPr>
          <w:p w:rsidR="00EE255E" w:rsidRPr="009F7204" w:rsidRDefault="00EE255E" w:rsidP="005F117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Prihvaća se </w:t>
            </w:r>
            <w:r w:rsidR="005F117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godišnje</w:t>
            </w: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izvješće</w:t>
            </w:r>
          </w:p>
        </w:tc>
      </w:tr>
      <w:tr w:rsidR="00EE255E" w:rsidRPr="009F7204" w:rsidTr="00DA3EEA">
        <w:tc>
          <w:tcPr>
            <w:tcW w:w="9288" w:type="dxa"/>
            <w:gridSpan w:val="2"/>
          </w:tcPr>
          <w:p w:rsidR="00EE255E" w:rsidRPr="00DE51F2" w:rsidRDefault="00EE255E" w:rsidP="00DA3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E51F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                                                                                                                                                            NE</w:t>
            </w:r>
          </w:p>
        </w:tc>
      </w:tr>
      <w:tr w:rsidR="00EE255E" w:rsidRPr="009F7204" w:rsidTr="00DE51F2">
        <w:tc>
          <w:tcPr>
            <w:tcW w:w="5211" w:type="dxa"/>
            <w:shd w:val="clear" w:color="auto" w:fill="D6E3BC" w:themeFill="accent3" w:themeFillTint="66"/>
          </w:tcPr>
          <w:p w:rsidR="00EE255E" w:rsidRPr="009F7204" w:rsidRDefault="00EE255E" w:rsidP="00CA026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Ne prihvaća se </w:t>
            </w:r>
            <w:r w:rsidR="00CA026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godišnje</w:t>
            </w: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izvješće – razlog</w:t>
            </w:r>
          </w:p>
        </w:tc>
        <w:tc>
          <w:tcPr>
            <w:tcW w:w="4077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E255E" w:rsidRPr="009F7204" w:rsidTr="00DE51F2">
        <w:tc>
          <w:tcPr>
            <w:tcW w:w="5211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Vraća se na popravak – razlog</w:t>
            </w:r>
          </w:p>
        </w:tc>
        <w:tc>
          <w:tcPr>
            <w:tcW w:w="4077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E255E" w:rsidRPr="009F7204" w:rsidTr="00DE51F2">
        <w:tc>
          <w:tcPr>
            <w:tcW w:w="5211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Naplaćuje se zadužnica/traži se povrat sredstava</w:t>
            </w:r>
          </w:p>
        </w:tc>
        <w:tc>
          <w:tcPr>
            <w:tcW w:w="4077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E255E" w:rsidRPr="009F7204" w:rsidTr="00DE51F2">
        <w:tc>
          <w:tcPr>
            <w:tcW w:w="5211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Ovlašteni predstavnik MRRFEU </w:t>
            </w:r>
          </w:p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(ime i prezime, funkcija):</w:t>
            </w:r>
          </w:p>
        </w:tc>
        <w:tc>
          <w:tcPr>
            <w:tcW w:w="4077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E255E" w:rsidRPr="009F7204" w:rsidTr="00DE51F2">
        <w:tc>
          <w:tcPr>
            <w:tcW w:w="5211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4077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  <w:tr w:rsidR="00EE255E" w:rsidRPr="009F7204" w:rsidTr="00DE51F2">
        <w:tc>
          <w:tcPr>
            <w:tcW w:w="5211" w:type="dxa"/>
            <w:shd w:val="clear" w:color="auto" w:fill="D6E3BC" w:themeFill="accent3" w:themeFillTint="66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9F720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4077" w:type="dxa"/>
          </w:tcPr>
          <w:p w:rsidR="00EE255E" w:rsidRPr="009F7204" w:rsidRDefault="00EE255E" w:rsidP="00DA3EEA">
            <w:pPr>
              <w:tabs>
                <w:tab w:val="left" w:pos="508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hr-HR"/>
              </w:rPr>
            </w:pPr>
          </w:p>
        </w:tc>
      </w:tr>
    </w:tbl>
    <w:p w:rsidR="00EE255E" w:rsidRPr="009F7204" w:rsidRDefault="00EE255E" w:rsidP="00EE255E">
      <w:pPr>
        <w:tabs>
          <w:tab w:val="left" w:pos="5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EE255E" w:rsidRDefault="00EE255E" w:rsidP="00EE255E"/>
    <w:p w:rsidR="00EE255E" w:rsidRDefault="00EE255E" w:rsidP="00EE255E"/>
    <w:p w:rsidR="0091079A" w:rsidRDefault="0091079A"/>
    <w:p w:rsidR="005F117D" w:rsidRDefault="005F117D"/>
    <w:p w:rsidR="005F117D" w:rsidRDefault="005F117D"/>
    <w:p w:rsidR="005F117D" w:rsidRDefault="005F117D"/>
    <w:p w:rsidR="005F117D" w:rsidRDefault="005F117D"/>
    <w:p w:rsidR="005F117D" w:rsidRDefault="005F117D"/>
    <w:p w:rsidR="0091079A" w:rsidRDefault="0091079A"/>
    <w:p w:rsidR="0091079A" w:rsidRDefault="0091079A"/>
    <w:p w:rsidR="0091079A" w:rsidRDefault="0091079A"/>
    <w:p w:rsidR="0091079A" w:rsidRDefault="0091079A"/>
    <w:p w:rsidR="0091079A" w:rsidRDefault="0091079A"/>
    <w:p w:rsidR="0091079A" w:rsidRDefault="0091079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C60C0A" w:rsidRDefault="00C60C0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C60C0A" w:rsidRDefault="00C60C0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EB343B" w:rsidRDefault="00EB343B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EB343B" w:rsidRDefault="00EB343B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CA026A" w:rsidRDefault="00CA026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CA026A" w:rsidRDefault="00CA026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CA026A" w:rsidRDefault="00CA026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p w:rsidR="00CA026A" w:rsidRPr="009F7204" w:rsidRDefault="00CA026A" w:rsidP="0091079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</w:p>
    <w:sectPr w:rsidR="00CA026A" w:rsidRPr="009F7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8D" w:rsidRDefault="0038558D" w:rsidP="00F60EBA">
      <w:pPr>
        <w:spacing w:after="0" w:line="240" w:lineRule="auto"/>
      </w:pPr>
      <w:r>
        <w:separator/>
      </w:r>
    </w:p>
  </w:endnote>
  <w:endnote w:type="continuationSeparator" w:id="0">
    <w:p w:rsidR="0038558D" w:rsidRDefault="0038558D" w:rsidP="00F6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BA" w:rsidRDefault="00F60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BA" w:rsidRDefault="00F60EBA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 xml:space="preserve">MRRFEU, </w:t>
    </w:r>
    <w:r w:rsidRPr="00180E46">
      <w:rPr>
        <w:i/>
      </w:rPr>
      <w:t>Program poticanja aktivnosti lokalne zajednice 2013.</w:t>
    </w:r>
  </w:p>
  <w:p w:rsidR="00F60EBA" w:rsidRDefault="00F60EBA">
    <w:pPr>
      <w:pStyle w:val="Footer"/>
    </w:pPr>
    <w:r>
      <w:rPr>
        <w:i/>
      </w:rPr>
      <w:tab/>
    </w:r>
    <w:r>
      <w:rPr>
        <w:i/>
      </w:rPr>
      <w:tab/>
    </w:r>
    <w:bookmarkStart w:id="0" w:name="_GoBack"/>
    <w:bookmarkEnd w:id="0"/>
    <w:r>
      <w:rPr>
        <w:i/>
      </w:rPr>
      <w:t>Godišnje izvješće o provedbi projekta</w:t>
    </w:r>
  </w:p>
  <w:p w:rsidR="00F60EBA" w:rsidRDefault="00F60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BA" w:rsidRDefault="00F60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8D" w:rsidRDefault="0038558D" w:rsidP="00F60EBA">
      <w:pPr>
        <w:spacing w:after="0" w:line="240" w:lineRule="auto"/>
      </w:pPr>
      <w:r>
        <w:separator/>
      </w:r>
    </w:p>
  </w:footnote>
  <w:footnote w:type="continuationSeparator" w:id="0">
    <w:p w:rsidR="0038558D" w:rsidRDefault="0038558D" w:rsidP="00F6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BA" w:rsidRDefault="00F60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BA" w:rsidRDefault="00F60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BA" w:rsidRDefault="00F60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EEB"/>
    <w:multiLevelType w:val="hybridMultilevel"/>
    <w:tmpl w:val="12FA7E3A"/>
    <w:lvl w:ilvl="0" w:tplc="85F44CDC">
      <w:start w:val="2"/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4C256DDC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4C8A"/>
    <w:multiLevelType w:val="hybridMultilevel"/>
    <w:tmpl w:val="3EF6EB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9"/>
    <w:rsid w:val="001114C8"/>
    <w:rsid w:val="00163783"/>
    <w:rsid w:val="001B4892"/>
    <w:rsid w:val="0038558D"/>
    <w:rsid w:val="003F36A3"/>
    <w:rsid w:val="0043405A"/>
    <w:rsid w:val="00447DF9"/>
    <w:rsid w:val="00471922"/>
    <w:rsid w:val="00491DB4"/>
    <w:rsid w:val="00551933"/>
    <w:rsid w:val="005F117D"/>
    <w:rsid w:val="00772B42"/>
    <w:rsid w:val="00850045"/>
    <w:rsid w:val="008726C7"/>
    <w:rsid w:val="0091079A"/>
    <w:rsid w:val="009F7204"/>
    <w:rsid w:val="00AF4AFB"/>
    <w:rsid w:val="00C60C0A"/>
    <w:rsid w:val="00C944FD"/>
    <w:rsid w:val="00CA026A"/>
    <w:rsid w:val="00CC21F5"/>
    <w:rsid w:val="00D515DB"/>
    <w:rsid w:val="00DE51F2"/>
    <w:rsid w:val="00E26BD1"/>
    <w:rsid w:val="00EB343B"/>
    <w:rsid w:val="00EE255E"/>
    <w:rsid w:val="00F60EBA"/>
    <w:rsid w:val="00F91FE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0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BA"/>
  </w:style>
  <w:style w:type="paragraph" w:styleId="Footer">
    <w:name w:val="footer"/>
    <w:basedOn w:val="Normal"/>
    <w:link w:val="FooterChar"/>
    <w:uiPriority w:val="99"/>
    <w:unhideWhenUsed/>
    <w:rsid w:val="00F6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BA"/>
  </w:style>
  <w:style w:type="paragraph" w:styleId="BalloonText">
    <w:name w:val="Balloon Text"/>
    <w:basedOn w:val="Normal"/>
    <w:link w:val="BalloonTextChar"/>
    <w:uiPriority w:val="99"/>
    <w:semiHidden/>
    <w:unhideWhenUsed/>
    <w:rsid w:val="00F6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0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BA"/>
  </w:style>
  <w:style w:type="paragraph" w:styleId="Footer">
    <w:name w:val="footer"/>
    <w:basedOn w:val="Normal"/>
    <w:link w:val="FooterChar"/>
    <w:uiPriority w:val="99"/>
    <w:unhideWhenUsed/>
    <w:rsid w:val="00F6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BA"/>
  </w:style>
  <w:style w:type="paragraph" w:styleId="BalloonText">
    <w:name w:val="Balloon Text"/>
    <w:basedOn w:val="Normal"/>
    <w:link w:val="BalloonTextChar"/>
    <w:uiPriority w:val="99"/>
    <w:semiHidden/>
    <w:unhideWhenUsed/>
    <w:rsid w:val="00F6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 Šašlin</dc:creator>
  <cp:lastModifiedBy>Ana Markuz</cp:lastModifiedBy>
  <cp:revision>4</cp:revision>
  <cp:lastPrinted>2013-10-21T10:10:00Z</cp:lastPrinted>
  <dcterms:created xsi:type="dcterms:W3CDTF">2014-02-25T10:42:00Z</dcterms:created>
  <dcterms:modified xsi:type="dcterms:W3CDTF">2014-02-27T10:38:00Z</dcterms:modified>
</cp:coreProperties>
</file>